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66B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834390" cy="7524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logo_natacaopura reduz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F66B58" w:rsidP="00F66B58">
      <w:pPr>
        <w:tabs>
          <w:tab w:val="left" w:pos="3915"/>
        </w:tabs>
        <w:spacing w:before="25" w:after="0" w:line="279" w:lineRule="auto"/>
        <w:ind w:left="4810" w:right="1238" w:hanging="3627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ab/>
      </w:r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F66B58" w:rsidRDefault="00F66B5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Torneio Regional </w:t>
      </w:r>
      <w:r w:rsidR="00D61947">
        <w:rPr>
          <w:rFonts w:ascii="Arial" w:eastAsia="Arial" w:hAnsi="Arial" w:cs="Arial"/>
          <w:b/>
          <w:bCs/>
          <w:sz w:val="28"/>
          <w:szCs w:val="28"/>
          <w:lang w:val="pt-PT"/>
        </w:rPr>
        <w:t>de Juvenis, Juniores e Seniores</w:t>
      </w:r>
    </w:p>
    <w:p w:rsidR="00714DB5" w:rsidRDefault="00D61947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08/09</w:t>
      </w:r>
      <w:r w:rsid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maio</w:t>
      </w:r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 w:rsidP="00793774">
      <w:pPr>
        <w:spacing w:before="25" w:after="0" w:line="279" w:lineRule="auto"/>
        <w:ind w:left="4810" w:right="1238" w:hanging="3627"/>
        <w:jc w:val="both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EQUI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P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A: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F66B58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NOME DO RE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S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PONSÁV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E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F66B58" w:rsidRDefault="00731C3C" w:rsidP="00731C3C">
      <w:pPr>
        <w:spacing w:before="18" w:after="0" w:line="200" w:lineRule="exact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  <w:r w:rsidRPr="00F66B58"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  <w:t>____________________________________________________________</w:t>
      </w:r>
    </w:p>
    <w:p w:rsidR="00891B24" w:rsidRPr="00793774" w:rsidRDefault="00793774" w:rsidP="00793774">
      <w:pPr>
        <w:spacing w:after="0" w:line="200" w:lineRule="exact"/>
        <w:jc w:val="center"/>
        <w:rPr>
          <w:b/>
          <w:sz w:val="28"/>
          <w:szCs w:val="28"/>
          <w:lang w:val="pt-PT"/>
        </w:rPr>
      </w:pPr>
      <w:bookmarkStart w:id="0" w:name="_GoBack"/>
      <w:bookmarkEnd w:id="0"/>
      <w:r w:rsidRPr="00793774">
        <w:rPr>
          <w:b/>
          <w:sz w:val="28"/>
          <w:szCs w:val="28"/>
          <w:lang w:val="pt-PT"/>
        </w:rPr>
        <w:t>JUVENIS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262"/>
        <w:gridCol w:w="848"/>
        <w:gridCol w:w="848"/>
        <w:gridCol w:w="849"/>
        <w:gridCol w:w="1168"/>
        <w:gridCol w:w="1719"/>
        <w:gridCol w:w="984"/>
        <w:gridCol w:w="1298"/>
      </w:tblGrid>
      <w:tr w:rsidR="00635E3B" w:rsidRPr="00C937BD" w:rsidTr="00635E3B">
        <w:tc>
          <w:tcPr>
            <w:tcW w:w="574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F66B58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F66B5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369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Nome</w:t>
            </w:r>
          </w:p>
        </w:tc>
        <w:tc>
          <w:tcPr>
            <w:tcW w:w="851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850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Licença</w:t>
            </w:r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6B58">
              <w:rPr>
                <w:sz w:val="20"/>
                <w:szCs w:val="20"/>
                <w:lang w:val="pt-PT"/>
              </w:rPr>
              <w:t>G</w:t>
            </w: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18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756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022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323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 w:rsidR="001A7F6A">
        <w:rPr>
          <w:rFonts w:ascii="Calibri" w:eastAsia="Calibri" w:hAnsi="Calibri" w:cs="Calibri"/>
          <w:lang w:val="pt-PT"/>
        </w:rPr>
        <w:t>maio</w:t>
      </w:r>
      <w:r>
        <w:rPr>
          <w:rFonts w:ascii="Calibri" w:eastAsia="Calibri" w:hAnsi="Calibri" w:cs="Calibri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1A7F6A"/>
    <w:rsid w:val="00635E3B"/>
    <w:rsid w:val="00665CD0"/>
    <w:rsid w:val="00714DB5"/>
    <w:rsid w:val="00731C3C"/>
    <w:rsid w:val="00793774"/>
    <w:rsid w:val="007C6BCC"/>
    <w:rsid w:val="00891B24"/>
    <w:rsid w:val="00C937BD"/>
    <w:rsid w:val="00D61947"/>
    <w:rsid w:val="00F66B58"/>
    <w:rsid w:val="00F9303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5706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2</cp:revision>
  <dcterms:created xsi:type="dcterms:W3CDTF">2021-04-26T23:01:00Z</dcterms:created>
  <dcterms:modified xsi:type="dcterms:W3CDTF">2021-04-26T23:01:00Z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