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29" w:rsidRPr="00C30877" w:rsidRDefault="00F661A3" w:rsidP="00817336">
      <w:pPr>
        <w:jc w:val="center"/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877">
        <w:rPr>
          <w:b/>
          <w:noProof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-718820</wp:posOffset>
            </wp:positionV>
            <wp:extent cx="377190" cy="428625"/>
            <wp:effectExtent l="19050" t="0" r="3810" b="0"/>
            <wp:wrapNone/>
            <wp:docPr id="1" name="Imagem 1" descr="sub_logo_poloaqua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_logo_poloaquatic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0E5" w:rsidRPr="00C30877"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CURSO </w:t>
      </w:r>
      <w:r w:rsidR="002F6487" w:rsidRPr="00C30877"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ELEMENTAR</w:t>
      </w:r>
      <w:r w:rsidR="00C400E5" w:rsidRPr="00C30877"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ARBITRAGEM</w:t>
      </w:r>
      <w:r w:rsidR="00207D71" w:rsidRPr="00C30877"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FA562E" w:rsidRPr="00C30877"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POLO AQUÁTICO</w:t>
      </w:r>
    </w:p>
    <w:p w:rsidR="00817336" w:rsidRDefault="00817336" w:rsidP="00E4331D">
      <w:pPr>
        <w:spacing w:after="120"/>
      </w:pPr>
      <w:r w:rsidRPr="00817336">
        <w:rPr>
          <w:b/>
        </w:rPr>
        <w:t>DATA:</w:t>
      </w:r>
      <w:r w:rsidR="00F44BBD">
        <w:t xml:space="preserve"> </w:t>
      </w:r>
      <w:r w:rsidR="009A3439">
        <w:t>21</w:t>
      </w:r>
      <w:r w:rsidR="00B159BC">
        <w:t>,</w:t>
      </w:r>
      <w:r w:rsidR="009A3439">
        <w:t xml:space="preserve"> 23, 25 e 26</w:t>
      </w:r>
      <w:r w:rsidR="00B25463">
        <w:t xml:space="preserve"> </w:t>
      </w:r>
      <w:r w:rsidR="00FA562E">
        <w:t xml:space="preserve">de </w:t>
      </w:r>
      <w:r w:rsidR="009A3439">
        <w:t>Novembro de 2016</w:t>
      </w:r>
    </w:p>
    <w:p w:rsidR="00817336" w:rsidRDefault="00207D71" w:rsidP="00E4331D">
      <w:pPr>
        <w:spacing w:after="120"/>
        <w:rPr>
          <w:b/>
        </w:rPr>
      </w:pPr>
      <w:r>
        <w:rPr>
          <w:b/>
        </w:rPr>
        <w:t xml:space="preserve"> PROGRAMA E </w:t>
      </w:r>
      <w:r w:rsidR="00817336" w:rsidRPr="00817336">
        <w:rPr>
          <w:b/>
        </w:rPr>
        <w:t>HORÁRIO:</w:t>
      </w:r>
    </w:p>
    <w:tbl>
      <w:tblPr>
        <w:tblStyle w:val="Tabelacomgrelha"/>
        <w:tblW w:w="3741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333"/>
        <w:gridCol w:w="1239"/>
        <w:gridCol w:w="1239"/>
        <w:gridCol w:w="1235"/>
      </w:tblGrid>
      <w:tr w:rsidR="008D3C50" w:rsidTr="00F661A3">
        <w:tc>
          <w:tcPr>
            <w:tcW w:w="1021" w:type="pct"/>
            <w:shd w:val="pct10" w:color="auto" w:fill="auto"/>
            <w:vAlign w:val="center"/>
          </w:tcPr>
          <w:p w:rsidR="008D3C50" w:rsidRPr="009F0ECB" w:rsidRDefault="008D3C50" w:rsidP="009F0ECB">
            <w:pPr>
              <w:spacing w:before="120" w:after="1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F0ECB">
              <w:rPr>
                <w:b/>
                <w:color w:val="1F497D" w:themeColor="text2"/>
                <w:sz w:val="20"/>
                <w:szCs w:val="20"/>
              </w:rPr>
              <w:t>DIA</w:t>
            </w:r>
          </w:p>
        </w:tc>
        <w:tc>
          <w:tcPr>
            <w:tcW w:w="1051" w:type="pct"/>
            <w:vAlign w:val="center"/>
          </w:tcPr>
          <w:p w:rsidR="008D3C50" w:rsidRPr="00C131B5" w:rsidRDefault="009A3439" w:rsidP="00AF244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21NOV16</w:t>
            </w:r>
          </w:p>
        </w:tc>
        <w:tc>
          <w:tcPr>
            <w:tcW w:w="977" w:type="pct"/>
            <w:vAlign w:val="center"/>
          </w:tcPr>
          <w:p w:rsidR="008D3C50" w:rsidRPr="00C131B5" w:rsidRDefault="009A3439" w:rsidP="00AF244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23NOV16</w:t>
            </w:r>
          </w:p>
        </w:tc>
        <w:tc>
          <w:tcPr>
            <w:tcW w:w="977" w:type="pct"/>
            <w:vAlign w:val="center"/>
          </w:tcPr>
          <w:p w:rsidR="00E61FAF" w:rsidRPr="00C131B5" w:rsidRDefault="009A3439" w:rsidP="009A3439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25NOV16</w:t>
            </w:r>
          </w:p>
        </w:tc>
        <w:tc>
          <w:tcPr>
            <w:tcW w:w="974" w:type="pct"/>
          </w:tcPr>
          <w:p w:rsidR="008D3C50" w:rsidRDefault="009A3439" w:rsidP="009A3439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26NOV16</w:t>
            </w:r>
          </w:p>
        </w:tc>
      </w:tr>
      <w:tr w:rsidR="008D3C50" w:rsidTr="00F661A3">
        <w:tc>
          <w:tcPr>
            <w:tcW w:w="1021" w:type="pct"/>
            <w:shd w:val="pct10" w:color="auto" w:fill="auto"/>
            <w:vAlign w:val="center"/>
          </w:tcPr>
          <w:p w:rsidR="008D3C50" w:rsidRPr="009F0ECB" w:rsidRDefault="008D3C50" w:rsidP="009F0ECB">
            <w:pPr>
              <w:spacing w:before="120" w:after="1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F0ECB">
              <w:rPr>
                <w:b/>
                <w:color w:val="1F497D" w:themeColor="text2"/>
                <w:sz w:val="20"/>
                <w:szCs w:val="20"/>
              </w:rPr>
              <w:t>HORÁRIO</w:t>
            </w:r>
          </w:p>
        </w:tc>
        <w:tc>
          <w:tcPr>
            <w:tcW w:w="1051" w:type="pct"/>
            <w:vAlign w:val="center"/>
          </w:tcPr>
          <w:p w:rsidR="008D3C50" w:rsidRPr="00C131B5" w:rsidRDefault="009A3439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8D3C50" w:rsidRPr="00C131B5">
              <w:rPr>
                <w:sz w:val="16"/>
                <w:szCs w:val="16"/>
              </w:rPr>
              <w:t xml:space="preserve">h00 – </w:t>
            </w:r>
            <w:r w:rsidR="008D3C50">
              <w:rPr>
                <w:sz w:val="16"/>
                <w:szCs w:val="16"/>
              </w:rPr>
              <w:t>24</w:t>
            </w:r>
            <w:r w:rsidR="008D3C50" w:rsidRPr="00C131B5">
              <w:rPr>
                <w:sz w:val="16"/>
                <w:szCs w:val="16"/>
              </w:rPr>
              <w:t>h00</w:t>
            </w:r>
          </w:p>
        </w:tc>
        <w:tc>
          <w:tcPr>
            <w:tcW w:w="977" w:type="pct"/>
            <w:vAlign w:val="center"/>
          </w:tcPr>
          <w:p w:rsidR="008D3C50" w:rsidRPr="00C131B5" w:rsidRDefault="009A3439" w:rsidP="00BB68B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333AC">
              <w:rPr>
                <w:sz w:val="16"/>
                <w:szCs w:val="16"/>
              </w:rPr>
              <w:t>H00 – 24H00</w:t>
            </w:r>
          </w:p>
        </w:tc>
        <w:tc>
          <w:tcPr>
            <w:tcW w:w="977" w:type="pct"/>
            <w:vAlign w:val="center"/>
          </w:tcPr>
          <w:p w:rsidR="008D3C50" w:rsidRPr="00C131B5" w:rsidRDefault="009A3439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333AC">
              <w:rPr>
                <w:sz w:val="16"/>
                <w:szCs w:val="16"/>
              </w:rPr>
              <w:t>H00 – 24H00</w:t>
            </w:r>
          </w:p>
        </w:tc>
        <w:tc>
          <w:tcPr>
            <w:tcW w:w="974" w:type="pct"/>
          </w:tcPr>
          <w:p w:rsidR="008D3C50" w:rsidRDefault="00AF2444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09H00-13</w:t>
            </w:r>
            <w:r w:rsidR="008D3C50">
              <w:rPr>
                <w:sz w:val="16"/>
                <w:szCs w:val="16"/>
              </w:rPr>
              <w:t>h00</w:t>
            </w:r>
          </w:p>
          <w:p w:rsidR="009A3439" w:rsidRDefault="009A3439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14H00-18H00</w:t>
            </w:r>
          </w:p>
        </w:tc>
      </w:tr>
      <w:tr w:rsidR="008D3C50" w:rsidTr="00F661A3">
        <w:tc>
          <w:tcPr>
            <w:tcW w:w="1021" w:type="pct"/>
            <w:shd w:val="pct10" w:color="auto" w:fill="auto"/>
            <w:vAlign w:val="center"/>
          </w:tcPr>
          <w:p w:rsidR="008D3C50" w:rsidRPr="009F0ECB" w:rsidRDefault="008D3C50" w:rsidP="009F0ECB">
            <w:pPr>
              <w:spacing w:before="120" w:after="1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F0ECB">
              <w:rPr>
                <w:b/>
                <w:color w:val="1F497D" w:themeColor="text2"/>
                <w:sz w:val="20"/>
                <w:szCs w:val="20"/>
              </w:rPr>
              <w:t>PROGRAMA</w:t>
            </w:r>
          </w:p>
        </w:tc>
        <w:tc>
          <w:tcPr>
            <w:tcW w:w="1051" w:type="pct"/>
            <w:vAlign w:val="center"/>
          </w:tcPr>
          <w:p w:rsidR="008D3C50" w:rsidRDefault="008D3C50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131B5">
              <w:rPr>
                <w:sz w:val="16"/>
                <w:szCs w:val="16"/>
              </w:rPr>
              <w:t>Aula teórica</w:t>
            </w:r>
          </w:p>
          <w:p w:rsidR="00473964" w:rsidRPr="00C131B5" w:rsidRDefault="00473964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(ANNP)</w:t>
            </w:r>
          </w:p>
        </w:tc>
        <w:tc>
          <w:tcPr>
            <w:tcW w:w="977" w:type="pct"/>
            <w:vAlign w:val="center"/>
          </w:tcPr>
          <w:p w:rsidR="008D3C50" w:rsidRDefault="008D3C50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131B5">
              <w:rPr>
                <w:sz w:val="16"/>
                <w:szCs w:val="16"/>
              </w:rPr>
              <w:t>Aula teórica</w:t>
            </w:r>
          </w:p>
          <w:p w:rsidR="00473964" w:rsidRPr="00C131B5" w:rsidRDefault="00473964" w:rsidP="001F0FA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F0FAF">
              <w:rPr>
                <w:sz w:val="16"/>
                <w:szCs w:val="16"/>
              </w:rPr>
              <w:t>ANNP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77" w:type="pct"/>
            <w:vAlign w:val="center"/>
          </w:tcPr>
          <w:p w:rsidR="008D3C50" w:rsidRDefault="008D3C50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Aula teórica </w:t>
            </w:r>
          </w:p>
          <w:p w:rsidR="00473964" w:rsidRPr="00C131B5" w:rsidRDefault="00473964" w:rsidP="001F0FA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F0FAF">
              <w:rPr>
                <w:sz w:val="16"/>
                <w:szCs w:val="16"/>
              </w:rPr>
              <w:t>ANNP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74" w:type="pct"/>
          </w:tcPr>
          <w:p w:rsidR="008D3C50" w:rsidRDefault="008D3C50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teórica</w:t>
            </w:r>
          </w:p>
          <w:p w:rsidR="00473964" w:rsidRDefault="00473964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(ANNP)</w:t>
            </w:r>
          </w:p>
        </w:tc>
      </w:tr>
    </w:tbl>
    <w:p w:rsidR="00817336" w:rsidRDefault="00817336" w:rsidP="00D73FAD">
      <w:pPr>
        <w:spacing w:before="200"/>
      </w:pPr>
      <w:r w:rsidRPr="00817336">
        <w:rPr>
          <w:b/>
        </w:rPr>
        <w:t>LOCAL:</w:t>
      </w:r>
      <w:r>
        <w:t xml:space="preserve"> </w:t>
      </w:r>
      <w:r w:rsidR="00677335">
        <w:t>Sede da Associação de N</w:t>
      </w:r>
      <w:r w:rsidR="00B25463">
        <w:t>atação do Norte de Portugal</w:t>
      </w:r>
    </w:p>
    <w:p w:rsidR="00817336" w:rsidRDefault="00817336" w:rsidP="00B159BC">
      <w:pPr>
        <w:tabs>
          <w:tab w:val="left" w:pos="4710"/>
        </w:tabs>
      </w:pPr>
      <w:r w:rsidRPr="00817336">
        <w:rPr>
          <w:b/>
        </w:rPr>
        <w:t>FORMADOR</w:t>
      </w:r>
      <w:r w:rsidR="00FA562E">
        <w:rPr>
          <w:b/>
        </w:rPr>
        <w:t>ES</w:t>
      </w:r>
      <w:r w:rsidRPr="00817336">
        <w:rPr>
          <w:b/>
        </w:rPr>
        <w:t>:</w:t>
      </w:r>
      <w:r>
        <w:t xml:space="preserve"> </w:t>
      </w:r>
      <w:r w:rsidR="00B25463">
        <w:t>Luis Santos (Árbitro I</w:t>
      </w:r>
      <w:r w:rsidR="001342C2">
        <w:t>nternacional</w:t>
      </w:r>
      <w:r w:rsidR="00FA562E">
        <w:t>)</w:t>
      </w:r>
      <w:r w:rsidR="00B159BC">
        <w:t xml:space="preserve"> </w:t>
      </w:r>
    </w:p>
    <w:p w:rsidR="00817336" w:rsidRPr="00F661A3" w:rsidRDefault="00817336">
      <w:pPr>
        <w:rPr>
          <w:b/>
        </w:rPr>
      </w:pPr>
      <w:r w:rsidRPr="00F661A3">
        <w:rPr>
          <w:b/>
        </w:rPr>
        <w:t>PROGRAMA:</w:t>
      </w:r>
    </w:p>
    <w:tbl>
      <w:tblPr>
        <w:tblStyle w:val="Tabelacomgrelh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263"/>
      </w:tblGrid>
      <w:tr w:rsidR="00C131B5" w:rsidTr="00F661A3">
        <w:trPr>
          <w:trHeight w:val="2560"/>
        </w:trPr>
        <w:tc>
          <w:tcPr>
            <w:tcW w:w="4322" w:type="dxa"/>
            <w:shd w:val="clear" w:color="auto" w:fill="EEECE1" w:themeFill="background2"/>
            <w:vAlign w:val="center"/>
          </w:tcPr>
          <w:p w:rsidR="00C131B5" w:rsidRPr="00F661A3" w:rsidRDefault="005333AC" w:rsidP="0075758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SEGUNDA-FEIRA</w:t>
            </w:r>
          </w:p>
          <w:p w:rsidR="00C131B5" w:rsidRPr="00F661A3" w:rsidRDefault="001342C2" w:rsidP="00757586">
            <w:pPr>
              <w:jc w:val="center"/>
              <w:rPr>
                <w:b/>
                <w:sz w:val="20"/>
                <w:szCs w:val="20"/>
              </w:rPr>
            </w:pPr>
            <w:r w:rsidRPr="00F661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1. INTRODUCAO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Estatutos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Regulamento Geral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 xml:space="preserve">Regulamentos </w:t>
            </w:r>
            <w:r w:rsidR="00F661A3" w:rsidRPr="00F661A3">
              <w:rPr>
                <w:rFonts w:ascii="Calibri" w:hAnsi="Calibri" w:cs="Calibri"/>
                <w:sz w:val="20"/>
                <w:szCs w:val="20"/>
              </w:rPr>
              <w:t>específicos</w:t>
            </w:r>
            <w:r w:rsidRPr="00F661A3">
              <w:rPr>
                <w:rFonts w:ascii="Calibri" w:hAnsi="Calibri" w:cs="Calibri"/>
                <w:sz w:val="20"/>
                <w:szCs w:val="20"/>
              </w:rPr>
              <w:t xml:space="preserve"> PA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Regulamento arbitragem</w:t>
            </w:r>
          </w:p>
          <w:p w:rsidR="008D3C50" w:rsidRPr="00F661A3" w:rsidRDefault="00F661A3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Ética</w:t>
            </w:r>
            <w:r w:rsidR="008D3C50" w:rsidRPr="00F661A3">
              <w:rPr>
                <w:rFonts w:ascii="Calibri" w:hAnsi="Calibri" w:cs="Calibri"/>
                <w:sz w:val="20"/>
                <w:szCs w:val="20"/>
              </w:rPr>
              <w:t xml:space="preserve"> / Comportamento / Postura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Deveres / Direitos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 xml:space="preserve">Papel do </w:t>
            </w:r>
            <w:r w:rsidR="00F661A3" w:rsidRPr="00F661A3">
              <w:rPr>
                <w:rFonts w:ascii="Calibri" w:hAnsi="Calibri" w:cs="Calibri"/>
                <w:sz w:val="20"/>
                <w:szCs w:val="20"/>
              </w:rPr>
              <w:t>árbitro</w:t>
            </w:r>
            <w:r w:rsidRPr="00F661A3">
              <w:rPr>
                <w:rFonts w:ascii="Calibri" w:hAnsi="Calibri" w:cs="Calibri"/>
                <w:sz w:val="20"/>
                <w:szCs w:val="20"/>
              </w:rPr>
              <w:t>/oficial de mesa</w:t>
            </w:r>
          </w:p>
          <w:p w:rsidR="008D3C50" w:rsidRPr="00F661A3" w:rsidRDefault="008D3C50" w:rsidP="008D3C50">
            <w:pPr>
              <w:spacing w:before="60" w:after="200" w:line="276" w:lineRule="auto"/>
              <w:rPr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 xml:space="preserve">Carreira de </w:t>
            </w:r>
            <w:r w:rsidR="00F661A3" w:rsidRPr="00F661A3">
              <w:rPr>
                <w:rFonts w:ascii="Calibri" w:hAnsi="Calibri" w:cs="Calibri"/>
                <w:sz w:val="20"/>
                <w:szCs w:val="20"/>
              </w:rPr>
              <w:t>árbitro</w:t>
            </w:r>
            <w:r w:rsidRPr="00F661A3">
              <w:rPr>
                <w:rFonts w:ascii="Calibri" w:hAnsi="Calibri" w:cs="Calibri"/>
                <w:sz w:val="20"/>
                <w:szCs w:val="20"/>
              </w:rPr>
              <w:t>/oficial de mesa</w:t>
            </w:r>
          </w:p>
        </w:tc>
      </w:tr>
      <w:tr w:rsidR="00C131B5" w:rsidTr="009F0ECB">
        <w:tc>
          <w:tcPr>
            <w:tcW w:w="4322" w:type="dxa"/>
            <w:shd w:val="clear" w:color="auto" w:fill="EEECE1" w:themeFill="background2"/>
            <w:vAlign w:val="center"/>
          </w:tcPr>
          <w:p w:rsidR="00C131B5" w:rsidRDefault="00AF2444" w:rsidP="0075758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QUARTA</w:t>
            </w:r>
            <w:r w:rsidR="005333AC">
              <w:rPr>
                <w:b/>
                <w:color w:val="1F497D" w:themeColor="text2"/>
                <w:sz w:val="20"/>
                <w:szCs w:val="20"/>
              </w:rPr>
              <w:t>-FEIRA</w:t>
            </w:r>
          </w:p>
          <w:p w:rsidR="005333AC" w:rsidRDefault="005333AC" w:rsidP="0075758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5333AC" w:rsidRDefault="005333AC" w:rsidP="0075758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5333AC" w:rsidRPr="00F661A3" w:rsidRDefault="005333AC" w:rsidP="0075758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</w:t>
            </w:r>
            <w:r w:rsidR="00AF2444">
              <w:rPr>
                <w:b/>
                <w:color w:val="1F497D" w:themeColor="text2"/>
                <w:sz w:val="20"/>
                <w:szCs w:val="20"/>
              </w:rPr>
              <w:t>EXTA</w:t>
            </w:r>
            <w:r>
              <w:rPr>
                <w:b/>
                <w:color w:val="1F497D" w:themeColor="text2"/>
                <w:sz w:val="20"/>
                <w:szCs w:val="20"/>
              </w:rPr>
              <w:t>-FEIRA</w:t>
            </w:r>
          </w:p>
          <w:p w:rsidR="00C131B5" w:rsidRPr="00F661A3" w:rsidRDefault="001342C2" w:rsidP="00757586">
            <w:pPr>
              <w:jc w:val="center"/>
              <w:rPr>
                <w:b/>
                <w:sz w:val="20"/>
                <w:szCs w:val="20"/>
              </w:rPr>
            </w:pPr>
            <w:r w:rsidRPr="00F661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8D3C50" w:rsidRPr="00F661A3" w:rsidRDefault="00757586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sz w:val="20"/>
                <w:szCs w:val="20"/>
              </w:rPr>
              <w:t xml:space="preserve"> </w:t>
            </w:r>
            <w:r w:rsidR="008D3C50" w:rsidRPr="00F661A3">
              <w:rPr>
                <w:rFonts w:ascii="Calibri" w:hAnsi="Calibri" w:cs="Calibri"/>
                <w:sz w:val="20"/>
                <w:szCs w:val="20"/>
              </w:rPr>
              <w:t>2. REGRAS FINA/LEN</w:t>
            </w:r>
          </w:p>
          <w:p w:rsidR="008D3C50" w:rsidRPr="00F661A3" w:rsidRDefault="00F661A3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História</w:t>
            </w:r>
            <w:r w:rsidR="008D3C50" w:rsidRPr="00F661A3">
              <w:rPr>
                <w:rFonts w:ascii="Calibri" w:hAnsi="Calibri" w:cs="Calibri"/>
                <w:sz w:val="20"/>
                <w:szCs w:val="20"/>
              </w:rPr>
              <w:t xml:space="preserve"> do polo Aquatico e das suas regras e </w:t>
            </w:r>
            <w:r w:rsidRPr="00F661A3">
              <w:rPr>
                <w:rFonts w:ascii="Calibri" w:hAnsi="Calibri" w:cs="Calibri"/>
                <w:sz w:val="20"/>
                <w:szCs w:val="20"/>
              </w:rPr>
              <w:t>evolução</w:t>
            </w:r>
            <w:r w:rsidR="008D3C50" w:rsidRPr="00F661A3">
              <w:rPr>
                <w:rFonts w:ascii="Calibri" w:hAnsi="Calibri" w:cs="Calibri"/>
                <w:sz w:val="20"/>
                <w:szCs w:val="20"/>
              </w:rPr>
              <w:t xml:space="preserve"> ao longo do tempo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Campo de Jogo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Equipas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Tempo de jogo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Faltas (</w:t>
            </w:r>
            <w:r w:rsidR="00F661A3" w:rsidRPr="00F661A3">
              <w:rPr>
                <w:rFonts w:ascii="Calibri" w:hAnsi="Calibri" w:cs="Calibri"/>
                <w:sz w:val="20"/>
                <w:szCs w:val="20"/>
              </w:rPr>
              <w:t>ordinárias</w:t>
            </w:r>
            <w:r w:rsidRPr="00F661A3">
              <w:rPr>
                <w:rFonts w:ascii="Calibri" w:hAnsi="Calibri" w:cs="Calibri"/>
                <w:sz w:val="20"/>
                <w:szCs w:val="20"/>
              </w:rPr>
              <w:t>/</w:t>
            </w:r>
            <w:r w:rsidR="00F661A3" w:rsidRPr="00F661A3">
              <w:rPr>
                <w:rFonts w:ascii="Calibri" w:hAnsi="Calibri" w:cs="Calibri"/>
                <w:sz w:val="20"/>
                <w:szCs w:val="20"/>
              </w:rPr>
              <w:t>expulsão</w:t>
            </w:r>
            <w:r w:rsidRPr="00F661A3">
              <w:rPr>
                <w:rFonts w:ascii="Calibri" w:hAnsi="Calibri" w:cs="Calibri"/>
                <w:sz w:val="20"/>
                <w:szCs w:val="20"/>
              </w:rPr>
              <w:t>/</w:t>
            </w:r>
            <w:r w:rsidR="00F661A3" w:rsidRPr="00F661A3">
              <w:rPr>
                <w:rFonts w:ascii="Calibri" w:hAnsi="Calibri" w:cs="Calibri"/>
                <w:sz w:val="20"/>
                <w:szCs w:val="20"/>
              </w:rPr>
              <w:t>penálti</w:t>
            </w:r>
            <w:r w:rsidRPr="00F661A3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8D3C50" w:rsidRPr="00F661A3" w:rsidRDefault="00F661A3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Critérios</w:t>
            </w:r>
            <w:r w:rsidR="008D3C50" w:rsidRPr="00F661A3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Pr="00F661A3">
              <w:rPr>
                <w:rFonts w:ascii="Calibri" w:hAnsi="Calibri" w:cs="Calibri"/>
                <w:sz w:val="20"/>
                <w:szCs w:val="20"/>
              </w:rPr>
              <w:t>Instruções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3. FUNCOES ESPECIFICAS SECRETARIADO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Actas de jogo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Juiz de golo</w:t>
            </w:r>
          </w:p>
          <w:p w:rsidR="00757586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Secretariado de jogo</w:t>
            </w:r>
          </w:p>
        </w:tc>
      </w:tr>
      <w:tr w:rsidR="00B159BC" w:rsidTr="009F0ECB">
        <w:tc>
          <w:tcPr>
            <w:tcW w:w="4322" w:type="dxa"/>
            <w:shd w:val="clear" w:color="auto" w:fill="EEECE1" w:themeFill="background2"/>
            <w:vAlign w:val="center"/>
          </w:tcPr>
          <w:p w:rsidR="00B159BC" w:rsidRPr="00F661A3" w:rsidRDefault="00AF2444" w:rsidP="0075758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SÁBADO</w:t>
            </w:r>
          </w:p>
        </w:tc>
        <w:tc>
          <w:tcPr>
            <w:tcW w:w="4322" w:type="dxa"/>
            <w:vAlign w:val="center"/>
          </w:tcPr>
          <w:p w:rsidR="008D3C50" w:rsidRPr="00F661A3" w:rsidRDefault="008D3C50" w:rsidP="00B159BC">
            <w:pPr>
              <w:rPr>
                <w:sz w:val="20"/>
                <w:szCs w:val="20"/>
              </w:rPr>
            </w:pPr>
            <w:r w:rsidRPr="00F661A3">
              <w:rPr>
                <w:sz w:val="20"/>
                <w:szCs w:val="20"/>
              </w:rPr>
              <w:t>Esclarecimento de dúvidas.</w:t>
            </w:r>
          </w:p>
          <w:p w:rsidR="00F661A3" w:rsidRPr="00F661A3" w:rsidRDefault="008D3C50" w:rsidP="00B159BC">
            <w:pPr>
              <w:rPr>
                <w:sz w:val="20"/>
                <w:szCs w:val="20"/>
              </w:rPr>
            </w:pPr>
            <w:r w:rsidRPr="00F661A3">
              <w:rPr>
                <w:sz w:val="20"/>
                <w:szCs w:val="20"/>
              </w:rPr>
              <w:t>Teste teórico</w:t>
            </w:r>
          </w:p>
        </w:tc>
      </w:tr>
    </w:tbl>
    <w:p w:rsidR="00F661A3" w:rsidRPr="00E4331D" w:rsidRDefault="00F661A3" w:rsidP="006D5ADE">
      <w:pPr>
        <w:spacing w:after="120"/>
        <w:rPr>
          <w:b/>
          <w:sz w:val="8"/>
          <w:szCs w:val="8"/>
        </w:rPr>
      </w:pPr>
    </w:p>
    <w:p w:rsidR="00817336" w:rsidRPr="00817336" w:rsidRDefault="00817336" w:rsidP="006D5ADE">
      <w:pPr>
        <w:spacing w:after="120"/>
        <w:rPr>
          <w:b/>
        </w:rPr>
      </w:pPr>
      <w:r w:rsidRPr="00817336">
        <w:rPr>
          <w:b/>
        </w:rPr>
        <w:t>INSCRIÇÕES:</w:t>
      </w:r>
    </w:p>
    <w:p w:rsidR="00817336" w:rsidRDefault="00FA562E" w:rsidP="006D5ADE">
      <w:pPr>
        <w:spacing w:after="120"/>
      </w:pPr>
      <w:r>
        <w:t>Através de impres</w:t>
      </w:r>
      <w:r w:rsidR="00F661A3">
        <w:t xml:space="preserve">so próprio, fornecido </w:t>
      </w:r>
      <w:r w:rsidR="009A3439">
        <w:t>pela ANNP, até ao próximo dia 14NOV16</w:t>
      </w:r>
      <w:r w:rsidR="00F661A3">
        <w:t>.</w:t>
      </w:r>
    </w:p>
    <w:p w:rsidR="00817336" w:rsidRPr="003B776F" w:rsidRDefault="00817336" w:rsidP="006D5ADE">
      <w:pPr>
        <w:spacing w:after="120"/>
        <w:rPr>
          <w:b/>
        </w:rPr>
      </w:pPr>
      <w:r w:rsidRPr="003B776F">
        <w:rPr>
          <w:b/>
        </w:rPr>
        <w:t>RECURSOS</w:t>
      </w:r>
      <w:r w:rsidR="003B776F" w:rsidRPr="003B776F">
        <w:rPr>
          <w:b/>
        </w:rPr>
        <w:t xml:space="preserve"> NECESSÁRIOS</w:t>
      </w:r>
      <w:r w:rsidRPr="003B776F">
        <w:rPr>
          <w:b/>
        </w:rPr>
        <w:t>:</w:t>
      </w:r>
    </w:p>
    <w:p w:rsidR="00817336" w:rsidRDefault="00A805C3" w:rsidP="000800A4">
      <w:pPr>
        <w:spacing w:after="120"/>
      </w:pPr>
      <w:r>
        <w:t>Sala de aula; Projector Multimédia; PC; Regulamentos</w:t>
      </w:r>
      <w:r w:rsidRPr="00471EDA">
        <w:t>; Actas de Pólo e Cronometragem Electrónica</w:t>
      </w:r>
      <w:r>
        <w:t>.</w:t>
      </w:r>
      <w:bookmarkStart w:id="0" w:name="_GoBack"/>
      <w:bookmarkEnd w:id="0"/>
      <w:r w:rsidR="000800A4">
        <w:t xml:space="preserve"> </w:t>
      </w:r>
    </w:p>
    <w:sectPr w:rsidR="00817336" w:rsidSect="00216D2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AA" w:rsidRDefault="00B078AA" w:rsidP="00560D74">
      <w:pPr>
        <w:spacing w:after="0" w:line="240" w:lineRule="auto"/>
      </w:pPr>
      <w:r>
        <w:separator/>
      </w:r>
    </w:p>
  </w:endnote>
  <w:endnote w:type="continuationSeparator" w:id="0">
    <w:p w:rsidR="00B078AA" w:rsidRDefault="00B078AA" w:rsidP="0056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74" w:rsidRDefault="00B2431C" w:rsidP="00560D74">
    <w:pPr>
      <w:pStyle w:val="Rodap"/>
      <w:pBdr>
        <w:top w:val="threeDEngrave" w:sz="24" w:space="1" w:color="1F497D" w:themeColor="text2"/>
      </w:pBdr>
      <w:jc w:val="center"/>
    </w:pPr>
    <w:r>
      <w:t>ASSOCIAÇÃO DE NATAÇÃO DO NORTE DE PORTUGAL</w:t>
    </w:r>
  </w:p>
  <w:p w:rsidR="00560D74" w:rsidRDefault="00560D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AA" w:rsidRDefault="00B078AA" w:rsidP="00560D74">
      <w:pPr>
        <w:spacing w:after="0" w:line="240" w:lineRule="auto"/>
      </w:pPr>
      <w:r>
        <w:separator/>
      </w:r>
    </w:p>
  </w:footnote>
  <w:footnote w:type="continuationSeparator" w:id="0">
    <w:p w:rsidR="00B078AA" w:rsidRDefault="00B078AA" w:rsidP="0056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74" w:rsidRDefault="00F661A3" w:rsidP="00560D74">
    <w:pPr>
      <w:pStyle w:val="Cabealho"/>
      <w:pBdr>
        <w:bottom w:val="threeDEmboss" w:sz="24" w:space="1" w:color="1F497D" w:themeColor="text2"/>
      </w:pBdr>
      <w:jc w:val="center"/>
    </w:pPr>
    <w:r w:rsidRPr="00F661A3">
      <w:rPr>
        <w:b/>
        <w:noProof/>
        <w:sz w:val="32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-135255</wp:posOffset>
          </wp:positionV>
          <wp:extent cx="795020" cy="352425"/>
          <wp:effectExtent l="19050" t="0" r="5080" b="0"/>
          <wp:wrapNone/>
          <wp:docPr id="3" name="Imagem 1" descr="ann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p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02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A6D">
      <w:rPr>
        <w:b/>
        <w:sz w:val="32"/>
        <w:szCs w:val="28"/>
      </w:rPr>
      <w:t xml:space="preserve">CONSELHO </w:t>
    </w:r>
    <w:r w:rsidR="002F6487">
      <w:rPr>
        <w:b/>
        <w:sz w:val="32"/>
        <w:szCs w:val="28"/>
      </w:rPr>
      <w:t>DISTRITAL</w:t>
    </w:r>
    <w:r w:rsidR="00560A6D">
      <w:rPr>
        <w:b/>
        <w:sz w:val="32"/>
        <w:szCs w:val="28"/>
      </w:rPr>
      <w:t xml:space="preserve"> DE ARBITRAGEM</w:t>
    </w:r>
    <w:r w:rsidR="002F6487">
      <w:rPr>
        <w:b/>
        <w:sz w:val="32"/>
        <w:szCs w:val="28"/>
      </w:rPr>
      <w:t xml:space="preserve"> - ANNP</w:t>
    </w:r>
  </w:p>
  <w:p w:rsidR="00560D74" w:rsidRDefault="00560D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D6325"/>
    <w:multiLevelType w:val="hybridMultilevel"/>
    <w:tmpl w:val="45E85040"/>
    <w:lvl w:ilvl="0" w:tplc="366670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8A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6A2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284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A8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2A7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C20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63A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2F2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B1E33"/>
    <w:multiLevelType w:val="hybridMultilevel"/>
    <w:tmpl w:val="66FEA4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37"/>
    <w:rsid w:val="00000891"/>
    <w:rsid w:val="00003BC0"/>
    <w:rsid w:val="000261A6"/>
    <w:rsid w:val="00057A57"/>
    <w:rsid w:val="000800A4"/>
    <w:rsid w:val="000B1BBE"/>
    <w:rsid w:val="001342C2"/>
    <w:rsid w:val="001C4EAA"/>
    <w:rsid w:val="001F0FAF"/>
    <w:rsid w:val="00207D71"/>
    <w:rsid w:val="00216D29"/>
    <w:rsid w:val="00224E76"/>
    <w:rsid w:val="00243C7F"/>
    <w:rsid w:val="00274CC4"/>
    <w:rsid w:val="00274DA3"/>
    <w:rsid w:val="002F6487"/>
    <w:rsid w:val="0037116C"/>
    <w:rsid w:val="003B776F"/>
    <w:rsid w:val="003F42D0"/>
    <w:rsid w:val="003F6AC6"/>
    <w:rsid w:val="00427D39"/>
    <w:rsid w:val="00473964"/>
    <w:rsid w:val="00493951"/>
    <w:rsid w:val="004A1A1D"/>
    <w:rsid w:val="004B3DAE"/>
    <w:rsid w:val="005333AC"/>
    <w:rsid w:val="00560A6D"/>
    <w:rsid w:val="00560D74"/>
    <w:rsid w:val="005E0E1D"/>
    <w:rsid w:val="00644627"/>
    <w:rsid w:val="00673CC0"/>
    <w:rsid w:val="00677335"/>
    <w:rsid w:val="00687F1D"/>
    <w:rsid w:val="006A575C"/>
    <w:rsid w:val="006D5ADE"/>
    <w:rsid w:val="00702D0C"/>
    <w:rsid w:val="0075306F"/>
    <w:rsid w:val="00757586"/>
    <w:rsid w:val="007F089B"/>
    <w:rsid w:val="007F0EB1"/>
    <w:rsid w:val="00812766"/>
    <w:rsid w:val="00817336"/>
    <w:rsid w:val="00817C5A"/>
    <w:rsid w:val="00834CCE"/>
    <w:rsid w:val="0085729C"/>
    <w:rsid w:val="008D3C50"/>
    <w:rsid w:val="009309C0"/>
    <w:rsid w:val="009A1915"/>
    <w:rsid w:val="009A3439"/>
    <w:rsid w:val="009D7F80"/>
    <w:rsid w:val="009F0ECB"/>
    <w:rsid w:val="009F4BAE"/>
    <w:rsid w:val="00A05EE3"/>
    <w:rsid w:val="00A805C3"/>
    <w:rsid w:val="00AE6FEE"/>
    <w:rsid w:val="00AF2444"/>
    <w:rsid w:val="00B029D7"/>
    <w:rsid w:val="00B078AA"/>
    <w:rsid w:val="00B130BC"/>
    <w:rsid w:val="00B159BC"/>
    <w:rsid w:val="00B2431C"/>
    <w:rsid w:val="00B25463"/>
    <w:rsid w:val="00B27B39"/>
    <w:rsid w:val="00B30822"/>
    <w:rsid w:val="00B404E1"/>
    <w:rsid w:val="00B62C3D"/>
    <w:rsid w:val="00B63F5C"/>
    <w:rsid w:val="00BA0A37"/>
    <w:rsid w:val="00BB20A9"/>
    <w:rsid w:val="00BB68BE"/>
    <w:rsid w:val="00BD10F2"/>
    <w:rsid w:val="00BE5489"/>
    <w:rsid w:val="00C05B27"/>
    <w:rsid w:val="00C131B5"/>
    <w:rsid w:val="00C20015"/>
    <w:rsid w:val="00C30877"/>
    <w:rsid w:val="00C400E5"/>
    <w:rsid w:val="00CA0A0B"/>
    <w:rsid w:val="00CC3A31"/>
    <w:rsid w:val="00CD314E"/>
    <w:rsid w:val="00CF2E47"/>
    <w:rsid w:val="00D07A15"/>
    <w:rsid w:val="00D51A9A"/>
    <w:rsid w:val="00D65E41"/>
    <w:rsid w:val="00D73FAD"/>
    <w:rsid w:val="00D96E24"/>
    <w:rsid w:val="00E36EC6"/>
    <w:rsid w:val="00E4331D"/>
    <w:rsid w:val="00E61FAF"/>
    <w:rsid w:val="00E76118"/>
    <w:rsid w:val="00F44BBD"/>
    <w:rsid w:val="00F661A3"/>
    <w:rsid w:val="00F80137"/>
    <w:rsid w:val="00FA22D8"/>
    <w:rsid w:val="00FA562E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EC2CB0-957C-4FD5-9F7A-6660523D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0D74"/>
  </w:style>
  <w:style w:type="paragraph" w:styleId="Rodap">
    <w:name w:val="footer"/>
    <w:basedOn w:val="Normal"/>
    <w:link w:val="RodapCarter"/>
    <w:uiPriority w:val="99"/>
    <w:unhideWhenUsed/>
    <w:rsid w:val="0056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0D74"/>
  </w:style>
  <w:style w:type="paragraph" w:styleId="Textodebalo">
    <w:name w:val="Balloon Text"/>
    <w:basedOn w:val="Normal"/>
    <w:link w:val="TextodebaloCarter"/>
    <w:uiPriority w:val="99"/>
    <w:semiHidden/>
    <w:unhideWhenUsed/>
    <w:rsid w:val="0056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0D7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07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5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58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4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13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43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4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52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1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5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244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Szolimowski Ribeiro</dc:creator>
  <cp:lastModifiedBy>jose.reis</cp:lastModifiedBy>
  <cp:revision>3</cp:revision>
  <cp:lastPrinted>2012-11-13T15:21:00Z</cp:lastPrinted>
  <dcterms:created xsi:type="dcterms:W3CDTF">2016-10-24T16:46:00Z</dcterms:created>
  <dcterms:modified xsi:type="dcterms:W3CDTF">2016-10-24T16:46:00Z</dcterms:modified>
</cp:coreProperties>
</file>